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929"/>
        <w:gridCol w:w="5763"/>
      </w:tblGrid>
      <w:tr w:rsidR="004D544D" w:rsidRPr="007D1CC0" w:rsidTr="00FA3837">
        <w:tc>
          <w:tcPr>
            <w:tcW w:w="9288" w:type="dxa"/>
            <w:gridSpan w:val="3"/>
            <w:shd w:val="clear" w:color="auto" w:fill="FFFF00"/>
            <w:vAlign w:val="center"/>
          </w:tcPr>
          <w:p w:rsidR="004D544D" w:rsidRPr="007D1CC0" w:rsidRDefault="004D544D" w:rsidP="00FA3837">
            <w:pPr>
              <w:jc w:val="center"/>
              <w:rPr>
                <w:rStyle w:val="Siln"/>
                <w:color w:val="000000"/>
                <w:sz w:val="44"/>
                <w:szCs w:val="44"/>
              </w:rPr>
            </w:pPr>
          </w:p>
          <w:p w:rsidR="004D544D" w:rsidRPr="007D1CC0" w:rsidRDefault="004D544D" w:rsidP="00FA3837">
            <w:pPr>
              <w:jc w:val="center"/>
              <w:rPr>
                <w:rStyle w:val="Siln"/>
                <w:color w:val="000000"/>
                <w:sz w:val="44"/>
                <w:szCs w:val="44"/>
              </w:rPr>
            </w:pPr>
            <w:r w:rsidRPr="007D1CC0">
              <w:rPr>
                <w:rStyle w:val="Siln"/>
                <w:color w:val="000000"/>
                <w:sz w:val="44"/>
                <w:szCs w:val="44"/>
              </w:rPr>
              <w:t xml:space="preserve">Denný režim ŠKD Lienka  </w:t>
            </w:r>
          </w:p>
          <w:p w:rsidR="004D544D" w:rsidRPr="007D1CC0" w:rsidRDefault="004D544D" w:rsidP="00FA3837">
            <w:pPr>
              <w:jc w:val="center"/>
              <w:rPr>
                <w:sz w:val="44"/>
                <w:szCs w:val="44"/>
              </w:rPr>
            </w:pPr>
          </w:p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D544D" w:rsidRDefault="004D544D" w:rsidP="00FA3837">
            <w:r>
              <w:rPr>
                <w:rStyle w:val="Siln"/>
                <w:color w:val="000000"/>
                <w:sz w:val="28"/>
                <w:szCs w:val="28"/>
              </w:rPr>
              <w:t>06:00</w:t>
            </w:r>
            <w:r w:rsidRPr="007D1CC0">
              <w:rPr>
                <w:rStyle w:val="Siln"/>
                <w:color w:val="000000"/>
                <w:sz w:val="28"/>
                <w:szCs w:val="28"/>
              </w:rPr>
              <w:t xml:space="preserve"> - 07:30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FF99"/>
          </w:tcPr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>Ranný príchod detí do školy, individuálna činnosť podľa záujmu detí, odchod na vyučovanie pod dohľadom vychovávateľky.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>
            <w:r>
              <w:rPr>
                <w:noProof/>
              </w:rPr>
              <w:pict>
                <v:group id="_x0000_s1026" style="position:absolute;margin-left:0;margin-top:10.6pt;width:53.8pt;height:50.85pt;rotation:-2510601fd;z-index:251658240;mso-position-horizontal-relative:text;mso-position-vertical-relative:text" coordorigin="1824,633" coordsize="2834,2849">
      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color="#936" strokeweight="1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color="#936" strokeweight="1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color="#936" strokeweight="1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color="#936" strokeweight="1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D544D" w:rsidRDefault="004D544D" w:rsidP="00FA3837">
            <w:pPr>
              <w:ind w:left="246" w:hanging="246"/>
            </w:pPr>
            <w:r>
              <w:rPr>
                <w:rStyle w:val="Siln"/>
                <w:color w:val="000000"/>
                <w:sz w:val="28"/>
                <w:szCs w:val="28"/>
              </w:rPr>
              <w:t>11:25</w:t>
            </w:r>
            <w:r w:rsidRPr="007D1CC0">
              <w:rPr>
                <w:rStyle w:val="Siln"/>
                <w:color w:val="000000"/>
                <w:sz w:val="28"/>
                <w:szCs w:val="28"/>
              </w:rPr>
              <w:t xml:space="preserve"> – 12:30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FFF99"/>
          </w:tcPr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 xml:space="preserve">Prebratie detí od pedagógov, spoločenské hry, </w:t>
            </w: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>príprava na obed, hygie</w:t>
            </w:r>
            <w:r>
              <w:rPr>
                <w:color w:val="000000"/>
                <w:sz w:val="28"/>
                <w:szCs w:val="28"/>
              </w:rPr>
              <w:t>na pred obedom.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/>
          <w:p w:rsidR="004D544D" w:rsidRDefault="004D544D" w:rsidP="00FA3837">
            <w:r>
              <w:rPr>
                <w:rFonts w:ascii="Comic Sans MS" w:hAnsi="Comic Sans MS"/>
                <w:noProof/>
                <w:color w:val="553E1C"/>
                <w:sz w:val="20"/>
                <w:szCs w:val="20"/>
                <w:lang w:eastAsia="sk-SK"/>
              </w:rPr>
              <w:drawing>
                <wp:inline distT="0" distB="0" distL="0" distR="0">
                  <wp:extent cx="855980" cy="716915"/>
                  <wp:effectExtent l="19050" t="0" r="1270" b="0"/>
                  <wp:docPr id="1" name="Obrázok 1" descr="lienk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nk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691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D544D" w:rsidRDefault="004D544D" w:rsidP="00FA3837">
            <w:r w:rsidRPr="007D1CC0">
              <w:rPr>
                <w:rStyle w:val="Siln"/>
                <w:color w:val="000000"/>
                <w:sz w:val="28"/>
                <w:szCs w:val="28"/>
              </w:rPr>
              <w:t>12:30 – 13:15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FF99"/>
          </w:tcPr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 xml:space="preserve">Obed – dodržiavanie pravidiel správneho </w:t>
            </w: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stolovania a slušného správania v ŠJ.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>
            <w:r>
              <w:rPr>
                <w:noProof/>
              </w:rPr>
              <w:pict>
                <v:group id="_x0000_s1031" style="position:absolute;margin-left:0;margin-top:15.25pt;width:53.8pt;height:50.85pt;rotation:-2510601fd;z-index:251661312;mso-position-horizontal-relative:text;mso-position-vertical-relative:text" coordorigin="1824,633" coordsize="2834,2849">
                  <v:shape id="Puzzle3" o:spid="_x0000_s1032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color="#936" strokeweight="1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33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color="#936" strokeweight="1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34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color="#936" strokeweight="1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35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color="#936" strokeweight="1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D544D" w:rsidRDefault="004D544D" w:rsidP="00FA3837">
            <w:r w:rsidRPr="005337F2">
              <w:rPr>
                <w:rStyle w:val="Siln"/>
                <w:color w:val="000000"/>
                <w:sz w:val="28"/>
                <w:szCs w:val="28"/>
              </w:rPr>
              <w:t>13:15</w:t>
            </w:r>
            <w:r w:rsidRPr="007D1CC0">
              <w:rPr>
                <w:rStyle w:val="Siln"/>
                <w:color w:val="000000"/>
                <w:sz w:val="28"/>
                <w:szCs w:val="28"/>
              </w:rPr>
              <w:t xml:space="preserve"> - 14:00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FFF99"/>
          </w:tcPr>
          <w:p w:rsidR="004D544D" w:rsidRPr="007D1CC0" w:rsidRDefault="004D544D" w:rsidP="00FA3837">
            <w:pPr>
              <w:rPr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sz w:val="28"/>
                <w:szCs w:val="28"/>
              </w:rPr>
            </w:pPr>
            <w:r w:rsidRPr="007D1CC0">
              <w:rPr>
                <w:sz w:val="28"/>
                <w:szCs w:val="28"/>
              </w:rPr>
              <w:t xml:space="preserve">Záujmová činnosť – podľa rozpisu v  týždennom </w:t>
            </w:r>
          </w:p>
          <w:p w:rsidR="004D544D" w:rsidRPr="007D1CC0" w:rsidRDefault="004D544D" w:rsidP="00FA3837">
            <w:pPr>
              <w:rPr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sz w:val="28"/>
                <w:szCs w:val="28"/>
              </w:rPr>
            </w:pPr>
            <w:r w:rsidRPr="007D1CC0">
              <w:rPr>
                <w:sz w:val="28"/>
                <w:szCs w:val="28"/>
              </w:rPr>
              <w:t>pláne.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/>
          <w:p w:rsidR="004D544D" w:rsidRDefault="004D544D" w:rsidP="00FA3837">
            <w:r>
              <w:rPr>
                <w:rFonts w:ascii="Comic Sans MS" w:hAnsi="Comic Sans MS"/>
                <w:noProof/>
                <w:color w:val="553E1C"/>
                <w:sz w:val="20"/>
                <w:szCs w:val="20"/>
                <w:lang w:eastAsia="sk-SK"/>
              </w:rPr>
              <w:drawing>
                <wp:inline distT="0" distB="0" distL="0" distR="0">
                  <wp:extent cx="855980" cy="716915"/>
                  <wp:effectExtent l="19050" t="0" r="1270" b="0"/>
                  <wp:docPr id="2" name="Obrázok 2" descr="lienk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enk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691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4D544D" w:rsidRDefault="004D544D" w:rsidP="00FA3837">
            <w:r w:rsidRPr="007D1CC0">
              <w:rPr>
                <w:rStyle w:val="Siln"/>
                <w:color w:val="000000"/>
                <w:sz w:val="28"/>
                <w:szCs w:val="28"/>
              </w:rPr>
              <w:t>14:00 - 14:30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00FF99"/>
          </w:tcPr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 xml:space="preserve">Individuálna príprava na vyučovanie. </w:t>
            </w: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>Pomoc slabším žiakom.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>
            <w:r>
              <w:rPr>
                <w:noProof/>
              </w:rPr>
              <w:pict>
                <v:group id="_x0000_s1036" style="position:absolute;margin-left:0;margin-top:10.85pt;width:53.8pt;height:50.85pt;rotation:-2510601fd;z-index:251662336;mso-position-horizontal-relative:text;mso-position-vertical-relative:text" coordorigin="1824,633" coordsize="2834,2849">
                  <v:shape id="Puzzle3" o:spid="_x0000_s103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color="#936" strokeweight="1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3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color="#936" strokeweight="1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3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color="#936" strokeweight="1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4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color="#936" strokeweight="1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D544D" w:rsidRPr="007D1CC0" w:rsidRDefault="004D544D" w:rsidP="00FA3837">
            <w:pPr>
              <w:rPr>
                <w:rStyle w:val="Siln"/>
                <w:color w:val="000000"/>
                <w:sz w:val="28"/>
                <w:szCs w:val="28"/>
              </w:rPr>
            </w:pPr>
            <w:r w:rsidRPr="007D1CC0">
              <w:rPr>
                <w:rStyle w:val="Siln"/>
                <w:color w:val="000000"/>
                <w:sz w:val="28"/>
                <w:szCs w:val="28"/>
              </w:rPr>
              <w:t>14:30 - 15:00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FFF99"/>
          </w:tcPr>
          <w:p w:rsidR="004D544D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>Pobyt vonku,  hry zamerané na koordináciu pohybu, postrehu, loptové hry.</w:t>
            </w:r>
          </w:p>
          <w:p w:rsidR="004D544D" w:rsidRPr="007D1CC0" w:rsidRDefault="004D544D" w:rsidP="00FA3837">
            <w:pPr>
              <w:rPr>
                <w:sz w:val="28"/>
                <w:szCs w:val="28"/>
              </w:rPr>
            </w:pPr>
            <w:r w:rsidRPr="007D1CC0">
              <w:rPr>
                <w:sz w:val="28"/>
                <w:szCs w:val="28"/>
              </w:rPr>
              <w:t>Pohybové hry – sochy, Kubo letí, ovocný kôš.</w:t>
            </w:r>
          </w:p>
          <w:p w:rsidR="004D544D" w:rsidRDefault="004D544D" w:rsidP="00FA3837"/>
        </w:tc>
      </w:tr>
      <w:tr w:rsidR="004D544D" w:rsidTr="00FA3837">
        <w:tc>
          <w:tcPr>
            <w:tcW w:w="1368" w:type="dxa"/>
            <w:shd w:val="clear" w:color="auto" w:fill="00FF00"/>
          </w:tcPr>
          <w:p w:rsidR="004D544D" w:rsidRDefault="004D544D" w:rsidP="00FA3837"/>
          <w:p w:rsidR="004D544D" w:rsidRDefault="004D544D" w:rsidP="00FA3837">
            <w:r>
              <w:rPr>
                <w:rFonts w:ascii="Comic Sans MS" w:hAnsi="Comic Sans MS"/>
                <w:noProof/>
                <w:color w:val="553E1C"/>
                <w:sz w:val="20"/>
                <w:szCs w:val="20"/>
                <w:lang w:eastAsia="sk-SK"/>
              </w:rPr>
              <w:drawing>
                <wp:inline distT="0" distB="0" distL="0" distR="0">
                  <wp:extent cx="855980" cy="716915"/>
                  <wp:effectExtent l="19050" t="0" r="1270" b="0"/>
                  <wp:docPr id="3" name="Obrázok 3" descr="lienka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nka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1691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00FF99"/>
            <w:vAlign w:val="center"/>
          </w:tcPr>
          <w:p w:rsidR="004D544D" w:rsidRPr="007D1CC0" w:rsidRDefault="004D544D" w:rsidP="00FA3837">
            <w:pPr>
              <w:rPr>
                <w:rStyle w:val="Siln"/>
                <w:color w:val="000000"/>
                <w:sz w:val="28"/>
                <w:szCs w:val="28"/>
              </w:rPr>
            </w:pPr>
            <w:r>
              <w:rPr>
                <w:rStyle w:val="Siln"/>
                <w:color w:val="000000"/>
                <w:sz w:val="28"/>
                <w:szCs w:val="28"/>
              </w:rPr>
              <w:t>15:00 – 17:0</w:t>
            </w:r>
            <w:r w:rsidRPr="007D1CC0">
              <w:rPr>
                <w:rStyle w:val="Sil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0" w:type="dxa"/>
            <w:shd w:val="clear" w:color="auto" w:fill="00FF99"/>
          </w:tcPr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Krúžková činnosť pre deti ŠKD, </w:t>
            </w:r>
            <w:r w:rsidRPr="007D1CC0">
              <w:rPr>
                <w:color w:val="000000"/>
                <w:sz w:val="28"/>
                <w:szCs w:val="28"/>
              </w:rPr>
              <w:t xml:space="preserve">Individuálne spoločenské a športové hry. </w:t>
            </w: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</w:p>
          <w:p w:rsidR="004D544D" w:rsidRPr="007D1CC0" w:rsidRDefault="004D544D" w:rsidP="00FA3837">
            <w:pPr>
              <w:rPr>
                <w:color w:val="000000"/>
                <w:sz w:val="28"/>
                <w:szCs w:val="28"/>
              </w:rPr>
            </w:pPr>
            <w:r w:rsidRPr="007D1CC0">
              <w:rPr>
                <w:color w:val="000000"/>
                <w:sz w:val="28"/>
                <w:szCs w:val="28"/>
              </w:rPr>
              <w:t xml:space="preserve">Preberanie detí rodičmi. </w:t>
            </w:r>
          </w:p>
          <w:p w:rsidR="004D544D" w:rsidRDefault="004D544D" w:rsidP="00FA3837"/>
        </w:tc>
      </w:tr>
    </w:tbl>
    <w:p w:rsidR="004D544D" w:rsidRDefault="004D544D" w:rsidP="004D544D">
      <w:pPr>
        <w:pStyle w:val="Normlnywebov"/>
        <w:spacing w:line="219" w:lineRule="atLeast"/>
        <w:ind w:left="92" w:right="92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4D544D" w:rsidRDefault="004D544D" w:rsidP="004D544D">
      <w:pPr>
        <w:rPr>
          <w:u w:val="single"/>
        </w:rPr>
      </w:pPr>
      <w:r>
        <w:t xml:space="preserve">                         </w:t>
      </w:r>
      <w:r>
        <w:rPr>
          <w:u w:val="single"/>
        </w:rPr>
        <w:t>PLÁN PRÁCE MZ ŠKD NA ŠKOLSKÝ ROK 2014/2015</w:t>
      </w:r>
    </w:p>
    <w:p w:rsidR="004D544D" w:rsidRDefault="004D544D" w:rsidP="004D544D">
      <w:pPr>
        <w:rPr>
          <w:u w:val="single"/>
        </w:rPr>
      </w:pPr>
    </w:p>
    <w:p w:rsidR="004D544D" w:rsidRDefault="004D544D" w:rsidP="004D544D">
      <w:pPr>
        <w:rPr>
          <w:u w:val="single"/>
        </w:rPr>
      </w:pPr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 SEPTEMBER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1"/>
        </w:numPr>
        <w:spacing w:after="0" w:line="240" w:lineRule="auto"/>
        <w:jc w:val="both"/>
      </w:pPr>
      <w:r>
        <w:t xml:space="preserve">Skompletizovať agendu ŠKD,: zápisné lístky, triedne knihy, týždenné plány, poplatky ŠKD, žiadosti o prijatie do ŠKD a rozhodnutia o prijatí  </w:t>
      </w:r>
    </w:p>
    <w:p w:rsidR="004D544D" w:rsidRPr="00A57B5E" w:rsidRDefault="004D544D" w:rsidP="004D544D">
      <w:pPr>
        <w:numPr>
          <w:ilvl w:val="0"/>
          <w:numId w:val="1"/>
        </w:numPr>
        <w:spacing w:after="0" w:line="240" w:lineRule="auto"/>
        <w:jc w:val="both"/>
      </w:pPr>
      <w:r>
        <w:t xml:space="preserve">Jesenná výzdoba, preteky na kolobežkách                    </w:t>
      </w:r>
      <w:r w:rsidRPr="00A57B5E">
        <w:t xml:space="preserve">Z : p: </w:t>
      </w:r>
      <w:proofErr w:type="spellStart"/>
      <w:r w:rsidRPr="00A57B5E">
        <w:t>Vršanská</w:t>
      </w:r>
      <w:proofErr w:type="spellEnd"/>
      <w:r>
        <w:t>, Mgr. Trnková</w:t>
      </w:r>
    </w:p>
    <w:p w:rsidR="004D544D" w:rsidRDefault="004D544D" w:rsidP="004D544D">
      <w:pPr>
        <w:ind w:left="360"/>
        <w:jc w:val="both"/>
      </w:pPr>
      <w:r>
        <w:t xml:space="preserve">                                                                                                                                              OKTÓBER : 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2"/>
        </w:numPr>
        <w:spacing w:after="0" w:line="240" w:lineRule="auto"/>
        <w:jc w:val="both"/>
      </w:pPr>
      <w:r>
        <w:t>Kreatívne výtvarné techniky - jeseň                                Z : p. Mgr. Trnková</w:t>
      </w:r>
    </w:p>
    <w:p w:rsidR="004D544D" w:rsidRDefault="004D544D" w:rsidP="004D544D">
      <w:pPr>
        <w:numPr>
          <w:ilvl w:val="0"/>
          <w:numId w:val="2"/>
        </w:numPr>
        <w:spacing w:after="0" w:line="240" w:lineRule="auto"/>
        <w:jc w:val="both"/>
      </w:pPr>
      <w:r>
        <w:t xml:space="preserve"> Najkrajšia tekvička a strašidielko                                   Z : p. </w:t>
      </w:r>
      <w:proofErr w:type="spellStart"/>
      <w:r>
        <w:t>Kyšová</w:t>
      </w:r>
      <w:proofErr w:type="spellEnd"/>
      <w:r>
        <w:t xml:space="preserve">, </w:t>
      </w:r>
      <w:proofErr w:type="spellStart"/>
      <w:r>
        <w:t>Škorvánková</w:t>
      </w:r>
      <w:proofErr w:type="spellEnd"/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 NOVEMBER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3"/>
        </w:numPr>
        <w:spacing w:after="0" w:line="240" w:lineRule="auto"/>
        <w:jc w:val="both"/>
      </w:pPr>
      <w:r>
        <w:t>Úcta k starším – rozhovor                                                Z : Každá p. vychovávateľka</w:t>
      </w:r>
    </w:p>
    <w:p w:rsidR="004D544D" w:rsidRDefault="004D544D" w:rsidP="004D544D">
      <w:pPr>
        <w:numPr>
          <w:ilvl w:val="0"/>
          <w:numId w:val="3"/>
        </w:numPr>
        <w:spacing w:after="0" w:line="240" w:lineRule="auto"/>
        <w:jc w:val="both"/>
      </w:pPr>
      <w:r>
        <w:t>Tvorivé dielne – práca s </w:t>
      </w:r>
      <w:proofErr w:type="spellStart"/>
      <w:r>
        <w:t>jesen</w:t>
      </w:r>
      <w:proofErr w:type="spellEnd"/>
      <w:r>
        <w:t xml:space="preserve">. plodmi                            Z: p: </w:t>
      </w:r>
      <w:proofErr w:type="spellStart"/>
      <w:r>
        <w:t>Škorvánková</w:t>
      </w:r>
      <w:proofErr w:type="spellEnd"/>
      <w:r>
        <w:t xml:space="preserve">, </w:t>
      </w:r>
      <w:proofErr w:type="spellStart"/>
      <w:r>
        <w:t>Vršanská</w:t>
      </w:r>
      <w:proofErr w:type="spellEnd"/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 DECEMBER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4"/>
        </w:numPr>
        <w:spacing w:after="0" w:line="240" w:lineRule="auto"/>
        <w:jc w:val="both"/>
      </w:pPr>
      <w:r>
        <w:t xml:space="preserve">Vianočné zvyky a tradície                                                Z : Každá p. </w:t>
      </w:r>
      <w:proofErr w:type="spellStart"/>
      <w:r>
        <w:t>vychov</w:t>
      </w:r>
      <w:proofErr w:type="spellEnd"/>
      <w:r>
        <w:t>.</w:t>
      </w:r>
    </w:p>
    <w:p w:rsidR="004D544D" w:rsidRDefault="004D544D" w:rsidP="004D544D">
      <w:pPr>
        <w:numPr>
          <w:ilvl w:val="0"/>
          <w:numId w:val="4"/>
        </w:numPr>
        <w:spacing w:after="0" w:line="240" w:lineRule="auto"/>
        <w:jc w:val="both"/>
      </w:pPr>
      <w:r>
        <w:t xml:space="preserve">Vianočná výzdoba školy                                                  Z : p. </w:t>
      </w:r>
      <w:proofErr w:type="spellStart"/>
      <w:r>
        <w:t>Vršanská</w:t>
      </w:r>
      <w:proofErr w:type="spellEnd"/>
      <w:r>
        <w:t>, Mgr. Trnková</w:t>
      </w:r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 JANUÁR </w:t>
      </w:r>
    </w:p>
    <w:p w:rsidR="004D544D" w:rsidRDefault="004D544D" w:rsidP="004D544D">
      <w:pPr>
        <w:jc w:val="both"/>
      </w:pPr>
      <w:r>
        <w:t xml:space="preserve">: </w:t>
      </w:r>
    </w:p>
    <w:p w:rsidR="004D544D" w:rsidRDefault="004D544D" w:rsidP="004D544D">
      <w:pPr>
        <w:numPr>
          <w:ilvl w:val="0"/>
          <w:numId w:val="5"/>
        </w:numPr>
        <w:spacing w:after="0" w:line="240" w:lineRule="auto"/>
        <w:jc w:val="both"/>
      </w:pPr>
      <w:r>
        <w:t xml:space="preserve">Darčeky budúcim prvákom                                                Z:  p: </w:t>
      </w:r>
      <w:proofErr w:type="spellStart"/>
      <w:r>
        <w:t>Vršanská</w:t>
      </w:r>
      <w:proofErr w:type="spellEnd"/>
      <w:r>
        <w:t xml:space="preserve">, </w:t>
      </w:r>
      <w:proofErr w:type="spellStart"/>
      <w:r>
        <w:t>Kyšová</w:t>
      </w:r>
      <w:proofErr w:type="spellEnd"/>
    </w:p>
    <w:p w:rsidR="004D544D" w:rsidRDefault="004D544D" w:rsidP="004D544D">
      <w:pPr>
        <w:numPr>
          <w:ilvl w:val="0"/>
          <w:numId w:val="5"/>
        </w:numPr>
        <w:spacing w:after="0" w:line="240" w:lineRule="auto"/>
        <w:jc w:val="both"/>
      </w:pPr>
      <w:r>
        <w:t xml:space="preserve">Zimné hry                                                                           Z : p. </w:t>
      </w:r>
      <w:proofErr w:type="spellStart"/>
      <w:r>
        <w:t>Škorvánková</w:t>
      </w:r>
      <w:proofErr w:type="spellEnd"/>
    </w:p>
    <w:p w:rsidR="004D544D" w:rsidRDefault="004D544D" w:rsidP="004D544D">
      <w:pPr>
        <w:jc w:val="both"/>
      </w:pPr>
      <w:r>
        <w:t xml:space="preserve">                                                                                                             </w:t>
      </w:r>
    </w:p>
    <w:p w:rsidR="004D544D" w:rsidRDefault="004D544D" w:rsidP="004D544D">
      <w:pPr>
        <w:jc w:val="both"/>
      </w:pPr>
      <w:r>
        <w:t xml:space="preserve">    FEBRUÁR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6"/>
        </w:numPr>
        <w:spacing w:after="0" w:line="240" w:lineRule="auto"/>
        <w:jc w:val="both"/>
      </w:pPr>
      <w:r>
        <w:t xml:space="preserve">Tvorivé dielne – návrh zimného šport. areálu                     Z : p. </w:t>
      </w:r>
      <w:proofErr w:type="spellStart"/>
      <w:r>
        <w:t>Mgr.Trnková</w:t>
      </w:r>
      <w:proofErr w:type="spellEnd"/>
      <w:r>
        <w:t xml:space="preserve"> </w:t>
      </w:r>
    </w:p>
    <w:p w:rsidR="004D544D" w:rsidRDefault="004D544D" w:rsidP="004D544D">
      <w:pPr>
        <w:numPr>
          <w:ilvl w:val="0"/>
          <w:numId w:val="6"/>
        </w:numPr>
        <w:spacing w:after="0" w:line="240" w:lineRule="auto"/>
        <w:jc w:val="both"/>
      </w:pPr>
      <w:r>
        <w:t xml:space="preserve">Starostlivosť o zvieratká v prírode                                       Z:  p. </w:t>
      </w:r>
      <w:proofErr w:type="spellStart"/>
      <w:r>
        <w:t>Kyšová</w:t>
      </w:r>
      <w:proofErr w:type="spellEnd"/>
    </w:p>
    <w:p w:rsidR="004D544D" w:rsidRDefault="004D544D" w:rsidP="004D544D">
      <w:pPr>
        <w:jc w:val="both"/>
      </w:pPr>
      <w:r>
        <w:t xml:space="preserve">    MAREC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7"/>
        </w:numPr>
        <w:spacing w:after="0" w:line="240" w:lineRule="auto"/>
        <w:jc w:val="both"/>
      </w:pPr>
      <w:r>
        <w:t xml:space="preserve">Marec – mesiac knihy, beseda                                              Z : p. </w:t>
      </w:r>
      <w:proofErr w:type="spellStart"/>
      <w:r>
        <w:t>Vršanská</w:t>
      </w:r>
      <w:proofErr w:type="spellEnd"/>
    </w:p>
    <w:p w:rsidR="004D544D" w:rsidRDefault="004D544D" w:rsidP="004D544D">
      <w:pPr>
        <w:numPr>
          <w:ilvl w:val="0"/>
          <w:numId w:val="7"/>
        </w:numPr>
        <w:spacing w:after="0" w:line="240" w:lineRule="auto"/>
        <w:jc w:val="both"/>
      </w:pPr>
      <w:r>
        <w:t xml:space="preserve">Tvorivé dielne, ilustrácia  rozprávky                                    Z : p. </w:t>
      </w:r>
      <w:proofErr w:type="spellStart"/>
      <w:r>
        <w:t>Škorvánková</w:t>
      </w:r>
      <w:proofErr w:type="spellEnd"/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APRÍL : 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8"/>
        </w:numPr>
        <w:spacing w:after="0" w:line="240" w:lineRule="auto"/>
        <w:jc w:val="both"/>
      </w:pPr>
      <w:r>
        <w:t xml:space="preserve">Tvorivé dielne – návrh detského ihriska                              Z : p. Mgr. </w:t>
      </w:r>
      <w:proofErr w:type="spellStart"/>
      <w:r>
        <w:t>Kyšová</w:t>
      </w:r>
      <w:proofErr w:type="spellEnd"/>
    </w:p>
    <w:p w:rsidR="004D544D" w:rsidRDefault="004D544D" w:rsidP="004D544D">
      <w:pPr>
        <w:numPr>
          <w:ilvl w:val="0"/>
          <w:numId w:val="8"/>
        </w:numPr>
        <w:spacing w:after="0" w:line="240" w:lineRule="auto"/>
        <w:jc w:val="both"/>
      </w:pPr>
      <w:r>
        <w:t xml:space="preserve">Deň zeme – návrh plagátu                                                    Z : p. </w:t>
      </w:r>
      <w:proofErr w:type="spellStart"/>
      <w:r>
        <w:t>Škorvánková</w:t>
      </w:r>
      <w:proofErr w:type="spellEnd"/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 MÁJ :</w:t>
      </w:r>
    </w:p>
    <w:p w:rsidR="004D544D" w:rsidRDefault="004D544D" w:rsidP="004D544D">
      <w:pPr>
        <w:jc w:val="both"/>
      </w:pPr>
    </w:p>
    <w:p w:rsidR="004D544D" w:rsidRDefault="004D544D" w:rsidP="004D544D">
      <w:pPr>
        <w:ind w:left="360"/>
        <w:jc w:val="both"/>
      </w:pPr>
      <w:r>
        <w:t xml:space="preserve">1.   Deň matiek, výroba darčekov                                               Z : Každá p. </w:t>
      </w:r>
      <w:proofErr w:type="spellStart"/>
      <w:r>
        <w:t>vychov</w:t>
      </w:r>
      <w:proofErr w:type="spellEnd"/>
      <w:r>
        <w:t>.</w:t>
      </w:r>
    </w:p>
    <w:p w:rsidR="004D544D" w:rsidRDefault="004D544D" w:rsidP="004D544D">
      <w:pPr>
        <w:ind w:left="360"/>
        <w:jc w:val="both"/>
      </w:pPr>
      <w:r>
        <w:t xml:space="preserve">2    Športové hry a súťaže                                                           Z.  p: </w:t>
      </w:r>
      <w:proofErr w:type="spellStart"/>
      <w:r>
        <w:t>Škorvánková</w:t>
      </w:r>
      <w:proofErr w:type="spellEnd"/>
    </w:p>
    <w:p w:rsidR="004D544D" w:rsidRDefault="004D544D" w:rsidP="004D544D">
      <w:pPr>
        <w:ind w:left="360"/>
        <w:jc w:val="both"/>
      </w:pPr>
    </w:p>
    <w:p w:rsidR="004D544D" w:rsidRDefault="004D544D" w:rsidP="004D544D">
      <w:pPr>
        <w:jc w:val="both"/>
      </w:pPr>
    </w:p>
    <w:p w:rsidR="004D544D" w:rsidRDefault="004D544D" w:rsidP="004D544D">
      <w:pPr>
        <w:jc w:val="both"/>
      </w:pPr>
      <w:r>
        <w:t xml:space="preserve">   JÚN :</w:t>
      </w:r>
    </w:p>
    <w:p w:rsidR="004D544D" w:rsidRDefault="004D544D" w:rsidP="004D544D">
      <w:pPr>
        <w:jc w:val="both"/>
      </w:pPr>
    </w:p>
    <w:p w:rsidR="004D544D" w:rsidRDefault="004D544D" w:rsidP="004D544D">
      <w:pPr>
        <w:numPr>
          <w:ilvl w:val="0"/>
          <w:numId w:val="9"/>
        </w:numPr>
        <w:spacing w:after="0" w:line="240" w:lineRule="auto"/>
        <w:jc w:val="both"/>
      </w:pPr>
      <w:r>
        <w:t xml:space="preserve">Deň otcov – úcta k otcovi                                                    Z : p. Mgr. Trnková </w:t>
      </w:r>
    </w:p>
    <w:p w:rsidR="004D544D" w:rsidRDefault="004D544D" w:rsidP="004D544D">
      <w:pPr>
        <w:numPr>
          <w:ilvl w:val="0"/>
          <w:numId w:val="9"/>
        </w:numPr>
        <w:spacing w:after="0" w:line="240" w:lineRule="auto"/>
        <w:jc w:val="both"/>
      </w:pPr>
      <w:r>
        <w:t xml:space="preserve">Športové súťaže medzi oddeleniami                                    Z : p. </w:t>
      </w:r>
      <w:proofErr w:type="spellStart"/>
      <w:r>
        <w:t>Škorvánková</w:t>
      </w:r>
      <w:proofErr w:type="spellEnd"/>
    </w:p>
    <w:p w:rsidR="004D544D" w:rsidRDefault="004D544D" w:rsidP="004D544D">
      <w:pPr>
        <w:jc w:val="both"/>
      </w:pPr>
    </w:p>
    <w:p w:rsidR="00EB7B63" w:rsidRDefault="00EB7B63"/>
    <w:sectPr w:rsidR="00EB7B63" w:rsidSect="00E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454"/>
    <w:multiLevelType w:val="hybridMultilevel"/>
    <w:tmpl w:val="694040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E01D2"/>
    <w:multiLevelType w:val="hybridMultilevel"/>
    <w:tmpl w:val="260AD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71C3B"/>
    <w:multiLevelType w:val="hybridMultilevel"/>
    <w:tmpl w:val="58A62A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8301A"/>
    <w:multiLevelType w:val="hybridMultilevel"/>
    <w:tmpl w:val="383E0A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849"/>
    <w:multiLevelType w:val="hybridMultilevel"/>
    <w:tmpl w:val="4C2A64DE"/>
    <w:lvl w:ilvl="0" w:tplc="0452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93ADD"/>
    <w:multiLevelType w:val="hybridMultilevel"/>
    <w:tmpl w:val="338618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C4279"/>
    <w:multiLevelType w:val="hybridMultilevel"/>
    <w:tmpl w:val="DC289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E2C7F"/>
    <w:multiLevelType w:val="hybridMultilevel"/>
    <w:tmpl w:val="6D4206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20321"/>
    <w:multiLevelType w:val="hybridMultilevel"/>
    <w:tmpl w:val="38F200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544D"/>
    <w:rsid w:val="001B6FA4"/>
    <w:rsid w:val="003C6FE8"/>
    <w:rsid w:val="004D544D"/>
    <w:rsid w:val="00BF1E97"/>
    <w:rsid w:val="00D028D6"/>
    <w:rsid w:val="00DA5D6F"/>
    <w:rsid w:val="00DC6F09"/>
    <w:rsid w:val="00EB251C"/>
    <w:rsid w:val="00EB7B63"/>
    <w:rsid w:val="00F9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D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4D544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2014-09-02T09:52:00Z</dcterms:created>
  <dcterms:modified xsi:type="dcterms:W3CDTF">2014-09-02T09:55:00Z</dcterms:modified>
</cp:coreProperties>
</file>